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758"/>
        <w:gridCol w:w="1333"/>
        <w:gridCol w:w="3426"/>
        <w:gridCol w:w="4759"/>
      </w:tblGrid>
      <w:tr w:rsidR="00274CC0" w:rsidRPr="009666B4" w:rsidTr="004674E7">
        <w:trPr>
          <w:trHeight w:val="642"/>
        </w:trPr>
        <w:tc>
          <w:tcPr>
            <w:tcW w:w="475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74CC0" w:rsidRPr="009666B4" w:rsidRDefault="00274CC0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>Jahrgangsstufe 5</w:t>
            </w:r>
          </w:p>
        </w:tc>
        <w:tc>
          <w:tcPr>
            <w:tcW w:w="4759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74CC0" w:rsidRPr="009666B4" w:rsidRDefault="00274CC0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="004674E7">
              <w:rPr>
                <w:rFonts w:cs="Arial"/>
                <w:b/>
                <w:iCs/>
                <w:sz w:val="28"/>
                <w:szCs w:val="28"/>
              </w:rPr>
              <w:t>9</w:t>
            </w:r>
          </w:p>
        </w:tc>
        <w:tc>
          <w:tcPr>
            <w:tcW w:w="4759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74CC0" w:rsidRPr="009666B4" w:rsidRDefault="00274CC0" w:rsidP="009666B4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9666B4">
              <w:rPr>
                <w:rFonts w:cs="Arial"/>
                <w:b/>
                <w:iCs/>
                <w:sz w:val="28"/>
                <w:szCs w:val="28"/>
              </w:rPr>
              <w:t xml:space="preserve">Nummer des UVs: </w:t>
            </w:r>
            <w:r>
              <w:rPr>
                <w:rFonts w:cs="Arial"/>
                <w:b/>
                <w:iCs/>
                <w:sz w:val="28"/>
                <w:szCs w:val="28"/>
              </w:rPr>
              <w:t>6.1</w:t>
            </w:r>
          </w:p>
        </w:tc>
      </w:tr>
      <w:tr w:rsidR="00775279" w:rsidRPr="00572414" w:rsidTr="009666B4"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75279" w:rsidRPr="00572414" w:rsidRDefault="00775279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Thema des UV: „</w:t>
            </w:r>
            <w:r w:rsidRPr="00572414">
              <w:rPr>
                <w:rFonts w:cs="Arial"/>
                <w:b/>
                <w:i/>
                <w:iCs/>
                <w:szCs w:val="24"/>
              </w:rPr>
              <w:t>Basic Tricks mit Seil und Partner</w:t>
            </w:r>
            <w:r w:rsidRPr="00572414">
              <w:rPr>
                <w:rFonts w:cs="Arial"/>
                <w:b/>
                <w:iCs/>
                <w:szCs w:val="24"/>
              </w:rPr>
              <w:t xml:space="preserve">“ </w:t>
            </w:r>
            <w:r w:rsidRPr="004674E7">
              <w:rPr>
                <w:rFonts w:cs="Arial"/>
                <w:iCs/>
                <w:szCs w:val="24"/>
              </w:rPr>
              <w:t xml:space="preserve">– </w:t>
            </w:r>
            <w:r w:rsidR="004674E7">
              <w:rPr>
                <w:rFonts w:cs="Arial"/>
                <w:iCs/>
                <w:szCs w:val="24"/>
              </w:rPr>
              <w:t>E</w:t>
            </w:r>
            <w:r w:rsidRPr="004674E7">
              <w:rPr>
                <w:rFonts w:cs="Arial"/>
                <w:iCs/>
                <w:szCs w:val="24"/>
              </w:rPr>
              <w:t>ine Minichoreo mit dem Seil zum Rhythmus der Musik gestalten und dabei mindestens 3 Tricks kombinieren und demonstrieren</w:t>
            </w:r>
          </w:p>
        </w:tc>
      </w:tr>
      <w:tr w:rsidR="00D72778" w:rsidRPr="00572414" w:rsidTr="00A8464A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FC000"/>
            <w:tcMar>
              <w:top w:w="57" w:type="dxa"/>
              <w:bottom w:w="57" w:type="dxa"/>
            </w:tcMar>
          </w:tcPr>
          <w:p w:rsidR="00D72778" w:rsidRPr="00572414" w:rsidRDefault="00C16BCC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274CC0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6 Gestalten, Tanzen, Darstellen – Gymnastik/Tanz, Bewegungskünste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BD63FB" w:rsidRDefault="00D72778" w:rsidP="009666B4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BD63FB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D72778" w:rsidRPr="00572414" w:rsidRDefault="00C16BCC" w:rsidP="009666B4">
            <w:pPr>
              <w:spacing w:before="120" w:after="120"/>
              <w:jc w:val="left"/>
              <w:rPr>
                <w:rFonts w:cs="Arial"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</w:t>
            </w:r>
            <w:r w:rsidR="00274CC0">
              <w:rPr>
                <w:rFonts w:cs="Arial"/>
                <w:b/>
                <w:iCs/>
                <w:szCs w:val="24"/>
              </w:rPr>
              <w:t xml:space="preserve"> </w:t>
            </w:r>
            <w:r w:rsidR="00BD63FB">
              <w:rPr>
                <w:rFonts w:cs="Arial"/>
                <w:b/>
                <w:iCs/>
                <w:szCs w:val="24"/>
              </w:rPr>
              <w:t>–</w:t>
            </w:r>
            <w:r w:rsidR="00274CC0">
              <w:rPr>
                <w:rFonts w:cs="Arial"/>
                <w:b/>
                <w:iCs/>
                <w:szCs w:val="24"/>
              </w:rPr>
              <w:t xml:space="preserve"> Bewegungsgestaltung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</w:t>
            </w:r>
            <w:r w:rsidR="00D327F1">
              <w:rPr>
                <w:rFonts w:cs="Arial"/>
                <w:b/>
                <w:iCs/>
                <w:szCs w:val="24"/>
              </w:rPr>
              <w:t>r</w:t>
            </w:r>
            <w:r w:rsidRPr="00572414">
              <w:rPr>
                <w:rFonts w:cs="Arial"/>
                <w:b/>
                <w:iCs/>
                <w:szCs w:val="24"/>
              </w:rPr>
              <w:t xml:space="preserve"> Kern:</w:t>
            </w:r>
          </w:p>
          <w:p w:rsidR="00D72778" w:rsidRPr="009666B4" w:rsidRDefault="00A5655C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g</w:t>
            </w:r>
            <w:bookmarkStart w:id="0" w:name="_GoBack"/>
            <w:bookmarkEnd w:id="0"/>
            <w:r w:rsidR="00B371CC" w:rsidRPr="009666B4">
              <w:rPr>
                <w:rFonts w:cs="Arial"/>
                <w:iCs/>
                <w:szCs w:val="24"/>
              </w:rPr>
              <w:t>ymnastische Bewegungsgestaltung (mit und ohne Handgeräte oder Alltagsmaterialien)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D72778" w:rsidP="009666B4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881783" w:rsidRPr="00572414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:rsidR="00881783" w:rsidRPr="00B83EE2" w:rsidRDefault="00881783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B83EE2">
              <w:rPr>
                <w:rFonts w:cs="Arial"/>
                <w:iCs/>
                <w:szCs w:val="24"/>
              </w:rPr>
              <w:t xml:space="preserve">Variation von Bewegung </w:t>
            </w:r>
            <w:r w:rsidR="00274CC0" w:rsidRPr="00B83EE2">
              <w:rPr>
                <w:rFonts w:cs="Arial"/>
                <w:iCs/>
                <w:szCs w:val="24"/>
              </w:rPr>
              <w:t>[b]</w:t>
            </w:r>
          </w:p>
          <w:p w:rsidR="00592375" w:rsidRPr="009666B4" w:rsidRDefault="00881783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</w:rPr>
            </w:pPr>
            <w:r w:rsidRPr="00B83EE2">
              <w:rPr>
                <w:rFonts w:cs="Arial"/>
                <w:iCs/>
                <w:szCs w:val="24"/>
              </w:rPr>
              <w:t xml:space="preserve">Präsentation von </w:t>
            </w:r>
            <w:r w:rsidR="004674E7">
              <w:rPr>
                <w:rFonts w:cs="Arial"/>
                <w:iCs/>
                <w:szCs w:val="24"/>
              </w:rPr>
              <w:t>Bewegungsg</w:t>
            </w:r>
            <w:r w:rsidRPr="00B83EE2">
              <w:rPr>
                <w:rFonts w:cs="Arial"/>
                <w:iCs/>
                <w:szCs w:val="24"/>
              </w:rPr>
              <w:t xml:space="preserve">estaltungen </w:t>
            </w:r>
            <w:r w:rsidR="00274CC0" w:rsidRPr="00B83EE2">
              <w:rPr>
                <w:rFonts w:cs="Arial"/>
                <w:iCs/>
                <w:szCs w:val="24"/>
              </w:rPr>
              <w:t>[b]</w:t>
            </w:r>
          </w:p>
        </w:tc>
      </w:tr>
      <w:tr w:rsidR="00D72778" w:rsidRPr="00572414" w:rsidTr="009666B4"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592375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Bewegungsfeldspezifische </w:t>
            </w:r>
            <w:r w:rsidR="00592375" w:rsidRPr="00572414">
              <w:rPr>
                <w:rFonts w:cs="Arial"/>
                <w:b/>
                <w:szCs w:val="24"/>
              </w:rPr>
              <w:t>Kompetenzerwartung</w:t>
            </w:r>
            <w:r w:rsidRPr="00572414">
              <w:rPr>
                <w:rFonts w:cs="Arial"/>
                <w:b/>
                <w:szCs w:val="24"/>
              </w:rPr>
              <w:t>en</w:t>
            </w:r>
          </w:p>
          <w:p w:rsidR="00C16BCC" w:rsidRPr="00572414" w:rsidRDefault="00572414" w:rsidP="009666B4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:rsidR="00C16BCC" w:rsidRPr="00B83EE2" w:rsidRDefault="00B371CC" w:rsidP="00B83EE2">
            <w:pPr>
              <w:pStyle w:val="Listenabsatz"/>
              <w:numPr>
                <w:ilvl w:val="0"/>
                <w:numId w:val="7"/>
              </w:numPr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B83EE2">
              <w:rPr>
                <w:rFonts w:cs="Arial"/>
                <w:iCs/>
                <w:szCs w:val="24"/>
              </w:rPr>
              <w:t xml:space="preserve">Grundformen ästhetisch-gestalterischen Bewegens (Laufen, Hüpfen, Springen) mit ausgewählten Handgeräten (Reifen, </w:t>
            </w:r>
            <w:r w:rsidRPr="004674E7">
              <w:rPr>
                <w:rFonts w:cs="Arial"/>
                <w:b/>
                <w:iCs/>
                <w:szCs w:val="24"/>
              </w:rPr>
              <w:t>Seil</w:t>
            </w:r>
            <w:r w:rsidRPr="00B83EE2">
              <w:rPr>
                <w:rFonts w:cs="Arial"/>
                <w:iCs/>
                <w:szCs w:val="24"/>
              </w:rPr>
              <w:t xml:space="preserve"> </w:t>
            </w:r>
            <w:r w:rsidR="009666B4" w:rsidRPr="00B83EE2">
              <w:rPr>
                <w:rFonts w:cs="Arial"/>
                <w:iCs/>
                <w:szCs w:val="24"/>
              </w:rPr>
              <w:t xml:space="preserve">oder </w:t>
            </w:r>
            <w:r w:rsidRPr="00B83EE2">
              <w:rPr>
                <w:rFonts w:cs="Arial"/>
                <w:iCs/>
                <w:szCs w:val="24"/>
              </w:rPr>
              <w:t xml:space="preserve">Ball) </w:t>
            </w:r>
            <w:r w:rsidR="004674E7">
              <w:rPr>
                <w:rFonts w:cs="Arial"/>
                <w:iCs/>
                <w:szCs w:val="24"/>
              </w:rPr>
              <w:t xml:space="preserve">oder Alltagsmaterialien </w:t>
            </w:r>
            <w:r w:rsidRPr="00B83EE2">
              <w:rPr>
                <w:rFonts w:cs="Arial"/>
                <w:iCs/>
                <w:szCs w:val="24"/>
              </w:rPr>
              <w:t>für eine einfache gymnastische Bewegungsgestaltung nutzen</w:t>
            </w:r>
            <w:r w:rsidR="00775279" w:rsidRPr="00B83EE2">
              <w:rPr>
                <w:rFonts w:cs="Arial"/>
                <w:iCs/>
                <w:szCs w:val="24"/>
              </w:rPr>
              <w:t xml:space="preserve"> [6 BWK 6.1]</w:t>
            </w:r>
          </w:p>
          <w:p w:rsidR="00F84286" w:rsidRPr="00572414" w:rsidRDefault="00F84286" w:rsidP="009666B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D72778" w:rsidRPr="00572414" w:rsidRDefault="00775279" w:rsidP="009666B4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 xml:space="preserve">Bewegungsfeldübergreifende </w:t>
            </w:r>
            <w:r w:rsidR="00D72778" w:rsidRPr="00572414">
              <w:rPr>
                <w:rFonts w:cs="Arial"/>
                <w:b/>
                <w:szCs w:val="24"/>
              </w:rPr>
              <w:t>Kompetenzerwartungen</w:t>
            </w:r>
          </w:p>
          <w:p w:rsidR="0081795C" w:rsidRPr="00572414" w:rsidRDefault="00572414" w:rsidP="00B83EE2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:rsidR="00F414A8" w:rsidRPr="00B83EE2" w:rsidRDefault="00B371CC" w:rsidP="00D327F1">
            <w:pPr>
              <w:pStyle w:val="Listenabsatz"/>
              <w:numPr>
                <w:ilvl w:val="0"/>
                <w:numId w:val="7"/>
              </w:numPr>
              <w:spacing w:line="276" w:lineRule="auto"/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B83EE2">
              <w:rPr>
                <w:rFonts w:cs="Arial"/>
                <w:iCs/>
                <w:szCs w:val="24"/>
              </w:rPr>
              <w:t>Grundformen gestalterischen Bewegens (in zwei Bewegungsfeldern</w:t>
            </w:r>
            <w:r w:rsidR="00F414A8" w:rsidRPr="00B83EE2">
              <w:rPr>
                <w:rFonts w:cs="Arial"/>
                <w:iCs/>
                <w:szCs w:val="24"/>
              </w:rPr>
              <w:t>)</w:t>
            </w:r>
            <w:r w:rsidRPr="00B83EE2">
              <w:rPr>
                <w:rFonts w:cs="Arial"/>
                <w:iCs/>
                <w:szCs w:val="24"/>
              </w:rPr>
              <w:t xml:space="preserve"> benennen </w:t>
            </w:r>
            <w:r w:rsidR="00775279" w:rsidRPr="00B83EE2">
              <w:rPr>
                <w:rFonts w:cs="Arial"/>
                <w:iCs/>
                <w:szCs w:val="24"/>
              </w:rPr>
              <w:t>[6</w:t>
            </w:r>
            <w:r w:rsidRPr="00B83EE2">
              <w:rPr>
                <w:rFonts w:cs="Arial"/>
                <w:iCs/>
                <w:szCs w:val="24"/>
              </w:rPr>
              <w:t xml:space="preserve"> SK</w:t>
            </w:r>
            <w:r w:rsidR="00775279" w:rsidRPr="00B83EE2">
              <w:rPr>
                <w:rFonts w:cs="Arial"/>
                <w:iCs/>
                <w:szCs w:val="24"/>
              </w:rPr>
              <w:t xml:space="preserve"> b1]</w:t>
            </w:r>
          </w:p>
          <w:p w:rsidR="00572414" w:rsidRPr="00572414" w:rsidRDefault="00572414" w:rsidP="00D327F1">
            <w:pPr>
              <w:autoSpaceDE w:val="0"/>
              <w:autoSpaceDN w:val="0"/>
              <w:adjustRightInd w:val="0"/>
              <w:spacing w:line="276" w:lineRule="auto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:rsidR="007A3265" w:rsidRPr="00B83EE2" w:rsidRDefault="007A3265" w:rsidP="00D327F1">
            <w:pPr>
              <w:pStyle w:val="Listenabsatz"/>
              <w:numPr>
                <w:ilvl w:val="0"/>
                <w:numId w:val="7"/>
              </w:numPr>
              <w:spacing w:line="276" w:lineRule="auto"/>
              <w:ind w:left="319" w:hanging="242"/>
              <w:jc w:val="left"/>
              <w:rPr>
                <w:rFonts w:cs="Arial"/>
                <w:iCs/>
                <w:szCs w:val="24"/>
              </w:rPr>
            </w:pPr>
            <w:r w:rsidRPr="00B83EE2">
              <w:rPr>
                <w:rFonts w:cs="Arial"/>
                <w:iCs/>
                <w:szCs w:val="24"/>
              </w:rPr>
              <w:t>Grundformen gestalterischen Bewegens nach- und umgestalten</w:t>
            </w:r>
            <w:r w:rsidR="000242E6" w:rsidRPr="00B83EE2">
              <w:rPr>
                <w:rFonts w:cs="Arial"/>
                <w:iCs/>
                <w:szCs w:val="24"/>
              </w:rPr>
              <w:t xml:space="preserve"> </w:t>
            </w:r>
            <w:r w:rsidR="00D327F1">
              <w:rPr>
                <w:rFonts w:cs="Arial"/>
                <w:iCs/>
                <w:szCs w:val="24"/>
              </w:rPr>
              <w:br/>
            </w:r>
            <w:r w:rsidR="00775279" w:rsidRPr="00B83EE2">
              <w:rPr>
                <w:rFonts w:cs="Arial"/>
                <w:iCs/>
                <w:szCs w:val="24"/>
              </w:rPr>
              <w:t>[6</w:t>
            </w:r>
            <w:r w:rsidRPr="00B83EE2">
              <w:rPr>
                <w:rFonts w:cs="Arial"/>
                <w:iCs/>
                <w:szCs w:val="24"/>
              </w:rPr>
              <w:t xml:space="preserve"> MK</w:t>
            </w:r>
            <w:r w:rsidR="00775279" w:rsidRPr="00B83EE2">
              <w:rPr>
                <w:rFonts w:cs="Arial"/>
                <w:iCs/>
                <w:szCs w:val="24"/>
              </w:rPr>
              <w:t xml:space="preserve"> b1]</w:t>
            </w:r>
          </w:p>
          <w:p w:rsidR="004674E7" w:rsidRPr="004674E7" w:rsidRDefault="004674E7" w:rsidP="004674E7">
            <w:pPr>
              <w:autoSpaceDE w:val="0"/>
              <w:autoSpaceDN w:val="0"/>
              <w:adjustRightInd w:val="0"/>
              <w:ind w:left="32"/>
              <w:jc w:val="left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U</w:t>
            </w:r>
            <w:r w:rsidRPr="004674E7">
              <w:rPr>
                <w:rFonts w:cs="Arial"/>
                <w:b/>
                <w:szCs w:val="24"/>
              </w:rPr>
              <w:t>K</w:t>
            </w:r>
          </w:p>
          <w:p w:rsidR="00F414A8" w:rsidRPr="00572414" w:rsidRDefault="00F414A8" w:rsidP="009666B4">
            <w:pPr>
              <w:autoSpaceDE w:val="0"/>
              <w:autoSpaceDN w:val="0"/>
              <w:adjustRightInd w:val="0"/>
              <w:jc w:val="left"/>
              <w:rPr>
                <w:rFonts w:cs="Arial"/>
                <w:szCs w:val="24"/>
              </w:rPr>
            </w:pPr>
          </w:p>
          <w:p w:rsidR="00C16BCC" w:rsidRPr="00572414" w:rsidRDefault="00C16BCC" w:rsidP="009666B4">
            <w:pPr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</w:tc>
      </w:tr>
    </w:tbl>
    <w:p w:rsidR="00B83EE2" w:rsidRPr="00BC225B" w:rsidRDefault="00B83EE2" w:rsidP="008A61C1">
      <w:pPr>
        <w:spacing w:after="360"/>
        <w:rPr>
          <w:b/>
        </w:rPr>
      </w:pPr>
    </w:p>
    <w:sectPr w:rsidR="00B83EE2" w:rsidRPr="00BC225B" w:rsidSect="00D72778">
      <w:pgSz w:w="16838" w:h="11906" w:orient="landscape"/>
      <w:pgMar w:top="1418" w:right="1418" w:bottom="2835" w:left="1134" w:header="709" w:footer="709" w:gutter="0"/>
      <w:lnNumType w:countBy="5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81361"/>
    <w:multiLevelType w:val="hybridMultilevel"/>
    <w:tmpl w:val="5E708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3444C"/>
    <w:multiLevelType w:val="hybridMultilevel"/>
    <w:tmpl w:val="61428E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E702C"/>
    <w:multiLevelType w:val="hybridMultilevel"/>
    <w:tmpl w:val="247C1968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768D6"/>
    <w:multiLevelType w:val="hybridMultilevel"/>
    <w:tmpl w:val="52026E28"/>
    <w:lvl w:ilvl="0" w:tplc="2AF0B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78"/>
    <w:rsid w:val="000242E6"/>
    <w:rsid w:val="000708B2"/>
    <w:rsid w:val="00105AE6"/>
    <w:rsid w:val="00173B1F"/>
    <w:rsid w:val="001C460E"/>
    <w:rsid w:val="001D53FA"/>
    <w:rsid w:val="00274CC0"/>
    <w:rsid w:val="00280880"/>
    <w:rsid w:val="002822CB"/>
    <w:rsid w:val="002A0A19"/>
    <w:rsid w:val="002A54BB"/>
    <w:rsid w:val="002E4004"/>
    <w:rsid w:val="003404D0"/>
    <w:rsid w:val="003656AC"/>
    <w:rsid w:val="003C3A06"/>
    <w:rsid w:val="00426CE9"/>
    <w:rsid w:val="00461FF3"/>
    <w:rsid w:val="004674E7"/>
    <w:rsid w:val="00572414"/>
    <w:rsid w:val="00592375"/>
    <w:rsid w:val="00636A2C"/>
    <w:rsid w:val="00775279"/>
    <w:rsid w:val="007A3265"/>
    <w:rsid w:val="007B7655"/>
    <w:rsid w:val="00811D49"/>
    <w:rsid w:val="0081795C"/>
    <w:rsid w:val="00820F05"/>
    <w:rsid w:val="00881783"/>
    <w:rsid w:val="008A61C1"/>
    <w:rsid w:val="008C41F8"/>
    <w:rsid w:val="008E212E"/>
    <w:rsid w:val="009666B4"/>
    <w:rsid w:val="00976025"/>
    <w:rsid w:val="009E0FAA"/>
    <w:rsid w:val="00A5655C"/>
    <w:rsid w:val="00A8464A"/>
    <w:rsid w:val="00AB29CE"/>
    <w:rsid w:val="00AC4F30"/>
    <w:rsid w:val="00AC66F2"/>
    <w:rsid w:val="00AD38D1"/>
    <w:rsid w:val="00AF4B50"/>
    <w:rsid w:val="00B20C3F"/>
    <w:rsid w:val="00B30EEF"/>
    <w:rsid w:val="00B371CC"/>
    <w:rsid w:val="00B83EE2"/>
    <w:rsid w:val="00BC225B"/>
    <w:rsid w:val="00BD63FB"/>
    <w:rsid w:val="00C16BCC"/>
    <w:rsid w:val="00CB2B33"/>
    <w:rsid w:val="00CC3A15"/>
    <w:rsid w:val="00D326E3"/>
    <w:rsid w:val="00D327F1"/>
    <w:rsid w:val="00D508F7"/>
    <w:rsid w:val="00D72778"/>
    <w:rsid w:val="00D91432"/>
    <w:rsid w:val="00DA4386"/>
    <w:rsid w:val="00DB0743"/>
    <w:rsid w:val="00DB5CE1"/>
    <w:rsid w:val="00E160F9"/>
    <w:rsid w:val="00E71EB2"/>
    <w:rsid w:val="00E917D8"/>
    <w:rsid w:val="00E960CC"/>
    <w:rsid w:val="00EC6BE1"/>
    <w:rsid w:val="00EF6D35"/>
    <w:rsid w:val="00F2620C"/>
    <w:rsid w:val="00F414A8"/>
    <w:rsid w:val="00F84286"/>
    <w:rsid w:val="00F86808"/>
    <w:rsid w:val="00FE0798"/>
    <w:rsid w:val="00FE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E2CB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D72778"/>
  </w:style>
  <w:style w:type="paragraph" w:styleId="Listenabsatz">
    <w:name w:val="List Paragraph"/>
    <w:basedOn w:val="Standard"/>
    <w:uiPriority w:val="34"/>
    <w:qFormat/>
    <w:rsid w:val="00D72778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237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2375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39"/>
    <w:rsid w:val="00B83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140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cp:lastPrinted>2018-11-23T07:06:00Z</cp:lastPrinted>
  <dcterms:created xsi:type="dcterms:W3CDTF">2019-06-18T08:57:00Z</dcterms:created>
  <dcterms:modified xsi:type="dcterms:W3CDTF">2019-06-18T08:57:00Z</dcterms:modified>
</cp:coreProperties>
</file>